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B0" w:rsidRDefault="00767DB0" w:rsidP="003E717E">
      <w:pPr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 w:val="26"/>
          <w:szCs w:val="26"/>
        </w:rPr>
      </w:pPr>
      <w:bookmarkStart w:id="0" w:name="_GoBack"/>
      <w:bookmarkEnd w:id="0"/>
    </w:p>
    <w:p w:rsidR="005D221D" w:rsidRDefault="005D221D" w:rsidP="003E717E">
      <w:pPr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 w:val="26"/>
          <w:szCs w:val="26"/>
        </w:rPr>
      </w:pPr>
    </w:p>
    <w:p w:rsidR="005D221D" w:rsidRDefault="005D221D" w:rsidP="003E717E">
      <w:pPr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 w:val="26"/>
          <w:szCs w:val="26"/>
        </w:rPr>
      </w:pPr>
    </w:p>
    <w:p w:rsidR="005D221D" w:rsidRDefault="005D221D" w:rsidP="003E717E">
      <w:pPr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 w:val="26"/>
          <w:szCs w:val="26"/>
        </w:rPr>
      </w:pPr>
    </w:p>
    <w:p w:rsidR="005D221D" w:rsidRDefault="005D221D" w:rsidP="003E717E">
      <w:pPr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 w:val="26"/>
          <w:szCs w:val="26"/>
        </w:rPr>
      </w:pPr>
    </w:p>
    <w:p w:rsidR="005D221D" w:rsidRDefault="005D221D" w:rsidP="003E717E">
      <w:pPr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 w:val="26"/>
          <w:szCs w:val="26"/>
        </w:rPr>
      </w:pPr>
    </w:p>
    <w:p w:rsidR="005D221D" w:rsidRDefault="005D221D" w:rsidP="003E717E">
      <w:pPr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 w:val="26"/>
          <w:szCs w:val="26"/>
        </w:rPr>
      </w:pPr>
    </w:p>
    <w:p w:rsidR="005D221D" w:rsidRDefault="005D221D" w:rsidP="003E717E">
      <w:pPr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 w:val="26"/>
          <w:szCs w:val="26"/>
        </w:rPr>
      </w:pPr>
    </w:p>
    <w:p w:rsidR="005D221D" w:rsidRDefault="005D221D" w:rsidP="003E717E">
      <w:pPr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 w:val="26"/>
          <w:szCs w:val="26"/>
        </w:rPr>
      </w:pPr>
    </w:p>
    <w:p w:rsidR="005D221D" w:rsidRDefault="005D221D" w:rsidP="003E717E">
      <w:pPr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 w:val="26"/>
          <w:szCs w:val="26"/>
        </w:rPr>
      </w:pPr>
    </w:p>
    <w:p w:rsidR="00BD221F" w:rsidRDefault="00BD221F" w:rsidP="003E717E">
      <w:pPr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 w:val="26"/>
          <w:szCs w:val="26"/>
        </w:rPr>
      </w:pPr>
    </w:p>
    <w:p w:rsidR="00BD221F" w:rsidRDefault="00BD221F" w:rsidP="003E717E">
      <w:pPr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 w:val="26"/>
          <w:szCs w:val="26"/>
        </w:rPr>
      </w:pPr>
    </w:p>
    <w:p w:rsidR="00767DB0" w:rsidRPr="006C6436" w:rsidRDefault="005D221D" w:rsidP="00BF15E8">
      <w:pPr>
        <w:autoSpaceDE w:val="0"/>
        <w:autoSpaceDN w:val="0"/>
        <w:adjustRightInd w:val="0"/>
        <w:ind w:right="4251"/>
        <w:jc w:val="both"/>
        <w:rPr>
          <w:sz w:val="26"/>
          <w:szCs w:val="26"/>
        </w:rPr>
      </w:pPr>
      <w:r w:rsidRPr="006C6436">
        <w:rPr>
          <w:sz w:val="26"/>
          <w:szCs w:val="26"/>
        </w:rPr>
        <w:t>О</w:t>
      </w:r>
      <w:r w:rsidR="00D614FC" w:rsidRPr="006C6436">
        <w:rPr>
          <w:sz w:val="26"/>
          <w:szCs w:val="26"/>
        </w:rPr>
        <w:t xml:space="preserve">б утверждении </w:t>
      </w:r>
      <w:r w:rsidR="006C6436" w:rsidRPr="006C6436">
        <w:rPr>
          <w:sz w:val="26"/>
          <w:szCs w:val="26"/>
        </w:rPr>
        <w:t>П</w:t>
      </w:r>
      <w:r w:rsidR="00D614FC" w:rsidRPr="006C6436">
        <w:rPr>
          <w:sz w:val="26"/>
          <w:szCs w:val="26"/>
        </w:rPr>
        <w:t>орядк</w:t>
      </w:r>
      <w:r w:rsidR="006C6436" w:rsidRPr="006C6436">
        <w:rPr>
          <w:sz w:val="26"/>
          <w:szCs w:val="26"/>
        </w:rPr>
        <w:t>а</w:t>
      </w:r>
      <w:r w:rsidR="00D614FC" w:rsidRPr="006C6436">
        <w:rPr>
          <w:sz w:val="26"/>
          <w:szCs w:val="26"/>
        </w:rPr>
        <w:t xml:space="preserve"> предоставления субсидий </w:t>
      </w:r>
      <w:r w:rsidR="008A77EF" w:rsidRPr="006C6436">
        <w:rPr>
          <w:sz w:val="26"/>
          <w:szCs w:val="26"/>
        </w:rPr>
        <w:t xml:space="preserve">на возмещение части затрат на </w:t>
      </w:r>
      <w:r w:rsidR="008A77EF" w:rsidRPr="009A77B8">
        <w:rPr>
          <w:sz w:val="26"/>
          <w:szCs w:val="26"/>
        </w:rPr>
        <w:t>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продукции, источником финансового обеспечения</w:t>
      </w:r>
      <w:r w:rsidR="008A77EF" w:rsidRPr="003E75C3">
        <w:rPr>
          <w:sz w:val="26"/>
          <w:szCs w:val="26"/>
        </w:rPr>
        <w:t xml:space="preserve"> которых являются иные межбюджетные трансферты </w:t>
      </w:r>
      <w:r w:rsidR="008A77EF" w:rsidRPr="003E75C3">
        <w:rPr>
          <w:color w:val="000000" w:themeColor="text1"/>
          <w:sz w:val="26"/>
          <w:szCs w:val="26"/>
        </w:rPr>
        <w:t>из федерального бюджета и средства республиканского бюджета Республики Хакаси</w:t>
      </w:r>
      <w:r w:rsidR="008A77EF">
        <w:rPr>
          <w:color w:val="000000" w:themeColor="text1"/>
          <w:sz w:val="26"/>
          <w:szCs w:val="26"/>
        </w:rPr>
        <w:t>я</w:t>
      </w:r>
      <w:r w:rsidR="00E161C0">
        <w:rPr>
          <w:color w:val="000000" w:themeColor="text1"/>
          <w:sz w:val="26"/>
          <w:szCs w:val="26"/>
        </w:rPr>
        <w:t>,</w:t>
      </w:r>
      <w:r w:rsidR="008A77EF">
        <w:rPr>
          <w:color w:val="000000" w:themeColor="text1"/>
          <w:sz w:val="26"/>
          <w:szCs w:val="26"/>
        </w:rPr>
        <w:t xml:space="preserve"> и признании утратившими силу некоторых постановлений Правительства Республики Хакасия</w:t>
      </w:r>
    </w:p>
    <w:p w:rsidR="00D614FC" w:rsidRPr="00BF15E8" w:rsidRDefault="00D614FC" w:rsidP="00D614FC">
      <w:pPr>
        <w:tabs>
          <w:tab w:val="left" w:pos="4536"/>
        </w:tabs>
        <w:autoSpaceDE w:val="0"/>
        <w:autoSpaceDN w:val="0"/>
        <w:adjustRightInd w:val="0"/>
        <w:ind w:right="4818"/>
        <w:jc w:val="both"/>
        <w:rPr>
          <w:sz w:val="20"/>
          <w:szCs w:val="20"/>
        </w:rPr>
      </w:pPr>
    </w:p>
    <w:p w:rsidR="00BD221F" w:rsidRPr="00BF15E8" w:rsidRDefault="00BD221F" w:rsidP="00D614FC">
      <w:pPr>
        <w:tabs>
          <w:tab w:val="left" w:pos="4536"/>
        </w:tabs>
        <w:autoSpaceDE w:val="0"/>
        <w:autoSpaceDN w:val="0"/>
        <w:adjustRightInd w:val="0"/>
        <w:ind w:right="4818"/>
        <w:jc w:val="both"/>
        <w:rPr>
          <w:sz w:val="20"/>
          <w:szCs w:val="20"/>
        </w:rPr>
      </w:pPr>
    </w:p>
    <w:p w:rsidR="005E4567" w:rsidRPr="0000575F" w:rsidRDefault="005E4567" w:rsidP="005E4567">
      <w:pPr>
        <w:ind w:firstLine="709"/>
        <w:jc w:val="both"/>
        <w:rPr>
          <w:sz w:val="26"/>
          <w:szCs w:val="26"/>
        </w:rPr>
      </w:pPr>
      <w:r w:rsidRPr="0000575F">
        <w:rPr>
          <w:color w:val="000000"/>
          <w:sz w:val="26"/>
          <w:szCs w:val="26"/>
        </w:rPr>
        <w:t xml:space="preserve">В целях реализации </w:t>
      </w:r>
      <w:r w:rsidRPr="0000575F">
        <w:rPr>
          <w:sz w:val="26"/>
          <w:szCs w:val="26"/>
        </w:rPr>
        <w:t>государственной программы Республики Хакасия</w:t>
      </w:r>
      <w:r w:rsidRPr="005E4567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00575F">
        <w:rPr>
          <w:sz w:val="26"/>
          <w:szCs w:val="26"/>
        </w:rPr>
        <w:t>Развитие агропромышленного комплекса Республики Хакасия и социальной сферы на селе</w:t>
      </w:r>
      <w:r>
        <w:rPr>
          <w:sz w:val="26"/>
          <w:szCs w:val="26"/>
        </w:rPr>
        <w:t>»</w:t>
      </w:r>
      <w:r w:rsidRPr="0000575F">
        <w:rPr>
          <w:sz w:val="26"/>
          <w:szCs w:val="26"/>
        </w:rPr>
        <w:t xml:space="preserve">, утвержденной постановлением Правительства Республики Хакасия от 19.11.2012 </w:t>
      </w:r>
      <w:r>
        <w:rPr>
          <w:sz w:val="26"/>
          <w:szCs w:val="26"/>
        </w:rPr>
        <w:t>№</w:t>
      </w:r>
      <w:r w:rsidRPr="0000575F">
        <w:rPr>
          <w:sz w:val="26"/>
          <w:szCs w:val="26"/>
        </w:rPr>
        <w:t xml:space="preserve"> 781</w:t>
      </w:r>
      <w:r>
        <w:rPr>
          <w:sz w:val="26"/>
          <w:szCs w:val="26"/>
        </w:rPr>
        <w:t xml:space="preserve"> (с последующими изменениями), в соответствии с </w:t>
      </w:r>
      <w:hyperlink w:anchor="P31" w:history="1">
        <w:r w:rsidRPr="00C63151">
          <w:rPr>
            <w:color w:val="000000" w:themeColor="text1"/>
            <w:sz w:val="26"/>
            <w:szCs w:val="26"/>
          </w:rPr>
          <w:t>Правила</w:t>
        </w:r>
      </w:hyperlink>
      <w:r w:rsidRPr="00C63151">
        <w:rPr>
          <w:color w:val="000000" w:themeColor="text1"/>
          <w:sz w:val="26"/>
          <w:szCs w:val="26"/>
        </w:rPr>
        <w:t xml:space="preserve">ми </w:t>
      </w:r>
      <w:proofErr w:type="gramStart"/>
      <w:r w:rsidRPr="005E4567">
        <w:rPr>
          <w:color w:val="000000" w:themeColor="text1"/>
          <w:sz w:val="26"/>
          <w:szCs w:val="26"/>
        </w:rPr>
        <w:t xml:space="preserve">предоставления и распределения иных межбюджетных трансфертов из федерального бюджета бюджетам субъектов Российской Федерации в целях </w:t>
      </w:r>
      <w:proofErr w:type="spellStart"/>
      <w:r w:rsidRPr="005E4567">
        <w:rPr>
          <w:sz w:val="26"/>
          <w:szCs w:val="26"/>
        </w:rPr>
        <w:t>софинансирования</w:t>
      </w:r>
      <w:proofErr w:type="spellEnd"/>
      <w:r w:rsidRPr="005E4567">
        <w:rPr>
          <w:sz w:val="26"/>
          <w:szCs w:val="26"/>
        </w:rPr>
        <w:t xml:space="preserve"> расходных обязательств субъектов Российской Федерации по возмещению части прямых понесенных </w:t>
      </w:r>
      <w:r w:rsidRPr="0000575F">
        <w:rPr>
          <w:sz w:val="26"/>
          <w:szCs w:val="26"/>
        </w:rPr>
        <w:t xml:space="preserve">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продукции, утвержденными постановлением Правительства Российской Федерации от 24.11.2018 № 1413, </w:t>
      </w:r>
      <w:r w:rsidR="0029721A">
        <w:rPr>
          <w:sz w:val="26"/>
          <w:szCs w:val="26"/>
        </w:rPr>
        <w:t>Порядком конкурсного отбора инвестиционных проектов, представленных получателями средств на возмещение части прямых понесенных затрат по реализуемым объектам, а также заявок на возмещение затрат на маркировочное</w:t>
      </w:r>
      <w:proofErr w:type="gramEnd"/>
      <w:r w:rsidR="0029721A">
        <w:rPr>
          <w:sz w:val="26"/>
          <w:szCs w:val="26"/>
        </w:rPr>
        <w:t xml:space="preserve"> оборудование, представленных получателями средств на возмещение части затрат на маркировочное оборудование, утвержденным приказом Министерства сельского хозяйства Российской Федерации от 23.06.2023 № 587, </w:t>
      </w:r>
      <w:r w:rsidRPr="0000575F">
        <w:rPr>
          <w:sz w:val="26"/>
          <w:szCs w:val="26"/>
        </w:rPr>
        <w:t>Правительство Р</w:t>
      </w:r>
      <w:r w:rsidRPr="005E4567">
        <w:rPr>
          <w:sz w:val="26"/>
          <w:szCs w:val="26"/>
        </w:rPr>
        <w:t xml:space="preserve">еспублики Хакасия </w:t>
      </w:r>
      <w:r w:rsidRPr="00054E6A">
        <w:rPr>
          <w:color w:val="000000"/>
          <w:sz w:val="26"/>
          <w:szCs w:val="26"/>
        </w:rPr>
        <w:t>ПОСТАНОВЛЯЕ</w:t>
      </w:r>
      <w:r>
        <w:rPr>
          <w:color w:val="000000"/>
          <w:sz w:val="26"/>
          <w:szCs w:val="26"/>
        </w:rPr>
        <w:t>Т</w:t>
      </w:r>
      <w:r>
        <w:rPr>
          <w:sz w:val="26"/>
          <w:szCs w:val="26"/>
        </w:rPr>
        <w:t>:</w:t>
      </w:r>
    </w:p>
    <w:p w:rsidR="006C6436" w:rsidRPr="00F358DC" w:rsidRDefault="000A1A2B" w:rsidP="00A6037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4567" w:rsidDel="00F358D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9721A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29721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F358DC"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Порядок </w:t>
      </w:r>
      <w:r w:rsidR="00F358DC">
        <w:rPr>
          <w:rFonts w:ascii="Times New Roman" w:hAnsi="Times New Roman" w:cs="Times New Roman"/>
          <w:sz w:val="26"/>
          <w:szCs w:val="26"/>
        </w:rPr>
        <w:t xml:space="preserve">предоставления субсидий на возмещение части затрат </w:t>
      </w:r>
      <w:r w:rsidR="005E4567">
        <w:rPr>
          <w:rFonts w:ascii="Times New Roman" w:hAnsi="Times New Roman" w:cs="Times New Roman"/>
          <w:sz w:val="26"/>
          <w:szCs w:val="26"/>
        </w:rPr>
        <w:t xml:space="preserve">на </w:t>
      </w:r>
      <w:r w:rsidR="009A77B8" w:rsidRPr="009A77B8">
        <w:rPr>
          <w:rFonts w:ascii="Times New Roman" w:hAnsi="Times New Roman" w:cs="Times New Roman"/>
          <w:sz w:val="26"/>
          <w:szCs w:val="26"/>
        </w:rPr>
        <w:t xml:space="preserve">приобретение и ввод в промышленную эксплуатацию маркировочного оборудования для внедрения обязательной маркировки отдельных видов молочной </w:t>
      </w:r>
      <w:r w:rsidR="009A77B8" w:rsidRPr="009A77B8">
        <w:rPr>
          <w:rFonts w:ascii="Times New Roman" w:hAnsi="Times New Roman" w:cs="Times New Roman"/>
          <w:sz w:val="26"/>
          <w:szCs w:val="26"/>
        </w:rPr>
        <w:lastRenderedPageBreak/>
        <w:t xml:space="preserve">продукции, </w:t>
      </w:r>
      <w:r w:rsidR="003E75C3" w:rsidRPr="009A77B8">
        <w:rPr>
          <w:rFonts w:ascii="Times New Roman" w:hAnsi="Times New Roman" w:cs="Times New Roman"/>
          <w:sz w:val="26"/>
          <w:szCs w:val="26"/>
        </w:rPr>
        <w:t>источником финансового обеспечения которых являются иные межбюджетные</w:t>
      </w:r>
      <w:r w:rsidR="003E75C3" w:rsidRPr="003E75C3">
        <w:rPr>
          <w:rFonts w:ascii="Times New Roman" w:hAnsi="Times New Roman" w:cs="Times New Roman"/>
          <w:sz w:val="26"/>
          <w:szCs w:val="26"/>
        </w:rPr>
        <w:t xml:space="preserve"> </w:t>
      </w:r>
      <w:r w:rsidR="003E75C3" w:rsidRPr="008C353C">
        <w:rPr>
          <w:rFonts w:ascii="Times New Roman" w:hAnsi="Times New Roman" w:cs="Times New Roman"/>
          <w:sz w:val="26"/>
          <w:szCs w:val="26"/>
        </w:rPr>
        <w:t xml:space="preserve">трансферты </w:t>
      </w:r>
      <w:r w:rsidR="003E75C3" w:rsidRPr="008C353C">
        <w:rPr>
          <w:rFonts w:ascii="Times New Roman" w:hAnsi="Times New Roman" w:cs="Times New Roman"/>
          <w:color w:val="000000" w:themeColor="text1"/>
          <w:sz w:val="26"/>
          <w:szCs w:val="26"/>
        </w:rPr>
        <w:t>из федерального бюджета и средства республиканского бюджета Республики Хакасия</w:t>
      </w:r>
      <w:r w:rsidR="003B00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(приложение)</w:t>
      </w:r>
      <w:r w:rsidR="00F358D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C353C" w:rsidRPr="008A77EF" w:rsidRDefault="008C353C" w:rsidP="000A1A2B">
      <w:pPr>
        <w:pStyle w:val="af2"/>
        <w:numPr>
          <w:ilvl w:val="0"/>
          <w:numId w:val="7"/>
        </w:numPr>
        <w:ind w:left="0" w:firstLine="709"/>
        <w:jc w:val="both"/>
        <w:rPr>
          <w:color w:val="000000"/>
          <w:sz w:val="26"/>
          <w:szCs w:val="26"/>
        </w:rPr>
      </w:pPr>
      <w:proofErr w:type="gramStart"/>
      <w:r w:rsidRPr="00A60376">
        <w:rPr>
          <w:sz w:val="26"/>
          <w:szCs w:val="26"/>
        </w:rPr>
        <w:t xml:space="preserve">Определить Министерство сельского хозяйства и продовольствия Республики Хакасия уполномоченным </w:t>
      </w:r>
      <w:r w:rsidR="000419AF">
        <w:rPr>
          <w:sz w:val="26"/>
          <w:szCs w:val="26"/>
        </w:rPr>
        <w:t xml:space="preserve">исполнительным </w:t>
      </w:r>
      <w:r w:rsidR="0016344C" w:rsidRPr="00A60376">
        <w:rPr>
          <w:sz w:val="26"/>
          <w:szCs w:val="26"/>
        </w:rPr>
        <w:t>органом</w:t>
      </w:r>
      <w:r w:rsidR="0016344C">
        <w:rPr>
          <w:sz w:val="26"/>
          <w:szCs w:val="26"/>
        </w:rPr>
        <w:t xml:space="preserve"> Республики Хакасия </w:t>
      </w:r>
      <w:r w:rsidRPr="00A60376">
        <w:rPr>
          <w:sz w:val="26"/>
          <w:szCs w:val="26"/>
        </w:rPr>
        <w:t xml:space="preserve">по подготовке заявочной документации в соответствии с </w:t>
      </w:r>
      <w:r w:rsidR="005E1F3B">
        <w:rPr>
          <w:sz w:val="26"/>
          <w:szCs w:val="26"/>
        </w:rPr>
        <w:t>Порядком конкурсного отбора инвестиционных проектов, представленных получателями средств на возмещение части прямых понесенных затрат по реализуемым объектам, а также заявок на возмещение затрат на маркировочное оборудование, представленных получателями средств на возмещение части затрат на маркировочное оборудование, утвержденным приказом Министерства сельского</w:t>
      </w:r>
      <w:proofErr w:type="gramEnd"/>
      <w:r w:rsidR="005E1F3B">
        <w:rPr>
          <w:sz w:val="26"/>
          <w:szCs w:val="26"/>
        </w:rPr>
        <w:t xml:space="preserve"> хозяйства Российской Федерации от 23.06.2023 № 587</w:t>
      </w:r>
      <w:r w:rsidR="00F358DC">
        <w:rPr>
          <w:sz w:val="26"/>
          <w:szCs w:val="26"/>
        </w:rPr>
        <w:t>,</w:t>
      </w:r>
      <w:r w:rsidRPr="002A3B0D">
        <w:rPr>
          <w:sz w:val="26"/>
          <w:szCs w:val="26"/>
        </w:rPr>
        <w:t xml:space="preserve"> ее направлению в Министерство сельского хозяйства Российской Федерации для обеспечения участия заявителей в конкурсном отборе </w:t>
      </w:r>
      <w:r w:rsidR="00F358DC">
        <w:rPr>
          <w:sz w:val="26"/>
          <w:szCs w:val="26"/>
        </w:rPr>
        <w:t>заявок на возмещение затрат на маркировочное оборудование</w:t>
      </w:r>
      <w:r w:rsidRPr="000A1A2B">
        <w:rPr>
          <w:sz w:val="26"/>
          <w:szCs w:val="26"/>
        </w:rPr>
        <w:t>.</w:t>
      </w:r>
    </w:p>
    <w:p w:rsidR="008A77EF" w:rsidRPr="008A77EF" w:rsidRDefault="008A77EF" w:rsidP="000A1A2B">
      <w:pPr>
        <w:pStyle w:val="af2"/>
        <w:numPr>
          <w:ilvl w:val="0"/>
          <w:numId w:val="7"/>
        </w:numPr>
        <w:ind w:left="0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Признать утратившими силу:</w:t>
      </w:r>
    </w:p>
    <w:p w:rsidR="00C40ED8" w:rsidRPr="00C40ED8" w:rsidRDefault="008A77EF" w:rsidP="003F283E">
      <w:pPr>
        <w:pStyle w:val="af2"/>
        <w:autoSpaceDE w:val="0"/>
        <w:autoSpaceDN w:val="0"/>
        <w:adjustRightInd w:val="0"/>
        <w:ind w:left="0" w:firstLine="709"/>
        <w:jc w:val="both"/>
        <w:rPr>
          <w:rStyle w:val="pagesindoccount"/>
          <w:rFonts w:ascii="Arial" w:hAnsi="Arial" w:cs="Arial"/>
          <w:sz w:val="26"/>
          <w:szCs w:val="26"/>
        </w:rPr>
      </w:pPr>
      <w:r w:rsidRPr="008A77EF">
        <w:rPr>
          <w:sz w:val="26"/>
          <w:szCs w:val="26"/>
        </w:rPr>
        <w:t>постановление Правительства Республики Хакасия от 08.04.</w:t>
      </w:r>
      <w:r w:rsidR="003B00B9" w:rsidRPr="008A77EF">
        <w:rPr>
          <w:sz w:val="26"/>
          <w:szCs w:val="26"/>
        </w:rPr>
        <w:t>20</w:t>
      </w:r>
      <w:r w:rsidR="003B00B9">
        <w:rPr>
          <w:sz w:val="26"/>
          <w:szCs w:val="26"/>
        </w:rPr>
        <w:t>16</w:t>
      </w:r>
      <w:r w:rsidRPr="008A77EF">
        <w:rPr>
          <w:sz w:val="26"/>
          <w:szCs w:val="26"/>
        </w:rPr>
        <w:br/>
        <w:t xml:space="preserve">№ 151 «Об утверждении Порядка  предоставления субсидий на возмещение части </w:t>
      </w:r>
      <w:r w:rsidRPr="00C40ED8">
        <w:rPr>
          <w:sz w:val="26"/>
          <w:szCs w:val="26"/>
        </w:rPr>
        <w:t xml:space="preserve">прямых понесенных затрат на создание и модернизацию объектов агропромышленного комплекса» </w:t>
      </w:r>
      <w:r w:rsidRPr="00C40ED8">
        <w:rPr>
          <w:color w:val="000000"/>
          <w:sz w:val="26"/>
          <w:szCs w:val="26"/>
        </w:rPr>
        <w:t xml:space="preserve">(Официальный интернет-портал правовой информации (www.pravo.gov.ru), 12.04.2016, № </w:t>
      </w:r>
      <w:r w:rsidRPr="00C40ED8">
        <w:rPr>
          <w:rStyle w:val="pagesindoccount"/>
          <w:sz w:val="26"/>
          <w:szCs w:val="26"/>
        </w:rPr>
        <w:t>1900201604120002</w:t>
      </w:r>
      <w:r w:rsidR="00C40ED8" w:rsidRPr="00C40ED8">
        <w:rPr>
          <w:rStyle w:val="pagesindoccount"/>
          <w:sz w:val="26"/>
          <w:szCs w:val="26"/>
        </w:rPr>
        <w:t>)</w:t>
      </w:r>
      <w:r w:rsidRPr="00C40ED8">
        <w:rPr>
          <w:rStyle w:val="pagesindoccount"/>
          <w:sz w:val="26"/>
          <w:szCs w:val="26"/>
        </w:rPr>
        <w:t xml:space="preserve">; </w:t>
      </w:r>
    </w:p>
    <w:p w:rsidR="008A77EF" w:rsidRPr="005E1F3B" w:rsidRDefault="00C40ED8" w:rsidP="00C40ED8">
      <w:pPr>
        <w:ind w:firstLine="709"/>
        <w:jc w:val="both"/>
        <w:rPr>
          <w:sz w:val="26"/>
          <w:szCs w:val="26"/>
        </w:rPr>
      </w:pPr>
      <w:r w:rsidRPr="003F283E">
        <w:rPr>
          <w:sz w:val="26"/>
          <w:szCs w:val="26"/>
        </w:rPr>
        <w:t xml:space="preserve">постановление Правительства Республики Хакасия от 27.07.2017 № 374 </w:t>
      </w:r>
      <w:r w:rsidR="005E1F3B">
        <w:rPr>
          <w:sz w:val="26"/>
          <w:szCs w:val="26"/>
        </w:rPr>
        <w:br/>
      </w:r>
      <w:r w:rsidRPr="003F283E">
        <w:rPr>
          <w:sz w:val="26"/>
          <w:szCs w:val="26"/>
        </w:rPr>
        <w:t xml:space="preserve">«О внесении изменений в постановление Правительства Республики Хакасия </w:t>
      </w:r>
      <w:r w:rsidR="005E1F3B">
        <w:rPr>
          <w:sz w:val="26"/>
          <w:szCs w:val="26"/>
        </w:rPr>
        <w:br/>
      </w:r>
      <w:r w:rsidRPr="003F283E">
        <w:rPr>
          <w:sz w:val="26"/>
          <w:szCs w:val="26"/>
        </w:rPr>
        <w:t xml:space="preserve">от 08.04.2016 № 151 «Об утверждении Порядка предоставления субсидий на возмещение части прямых понесенных затрат на создание и модернизацию </w:t>
      </w:r>
      <w:r w:rsidRPr="005E1F3B">
        <w:rPr>
          <w:color w:val="000000" w:themeColor="text1"/>
          <w:sz w:val="26"/>
          <w:szCs w:val="26"/>
        </w:rPr>
        <w:t>объектов агропромышленного комплекса» (Официальный интернет-портал правовой информации (</w:t>
      </w:r>
      <w:hyperlink r:id="rId9" w:history="1">
        <w:r w:rsidRPr="005E1F3B">
          <w:rPr>
            <w:rStyle w:val="a5"/>
            <w:color w:val="000000" w:themeColor="text1"/>
            <w:sz w:val="26"/>
            <w:szCs w:val="26"/>
            <w:u w:val="none"/>
          </w:rPr>
          <w:t>www.pravo.gov.ru</w:t>
        </w:r>
      </w:hyperlink>
      <w:r w:rsidRPr="005E1F3B">
        <w:rPr>
          <w:color w:val="000000" w:themeColor="text1"/>
          <w:sz w:val="26"/>
          <w:szCs w:val="26"/>
        </w:rPr>
        <w:t xml:space="preserve">), </w:t>
      </w:r>
      <w:r w:rsidR="00D73632" w:rsidRPr="005E1F3B">
        <w:rPr>
          <w:color w:val="000000" w:themeColor="text1"/>
          <w:sz w:val="26"/>
          <w:szCs w:val="26"/>
        </w:rPr>
        <w:t>28</w:t>
      </w:r>
      <w:r w:rsidR="008A77EF" w:rsidRPr="005E1F3B">
        <w:rPr>
          <w:rStyle w:val="pagesindoccount"/>
          <w:color w:val="000000" w:themeColor="text1"/>
          <w:sz w:val="26"/>
          <w:szCs w:val="26"/>
        </w:rPr>
        <w:t>.</w:t>
      </w:r>
      <w:r w:rsidR="00D73632" w:rsidRPr="005E1F3B">
        <w:rPr>
          <w:rStyle w:val="pagesindoccount"/>
          <w:color w:val="000000" w:themeColor="text1"/>
          <w:sz w:val="26"/>
          <w:szCs w:val="26"/>
        </w:rPr>
        <w:t>07</w:t>
      </w:r>
      <w:r w:rsidR="008A77EF" w:rsidRPr="005E1F3B">
        <w:rPr>
          <w:rStyle w:val="pagesindoccount"/>
          <w:color w:val="000000" w:themeColor="text1"/>
          <w:sz w:val="26"/>
          <w:szCs w:val="26"/>
        </w:rPr>
        <w:t>.2017,</w:t>
      </w:r>
      <w:r w:rsidR="005E1F3B">
        <w:rPr>
          <w:rStyle w:val="pagesindoccount"/>
          <w:sz w:val="26"/>
          <w:szCs w:val="26"/>
        </w:rPr>
        <w:t xml:space="preserve"> </w:t>
      </w:r>
      <w:r w:rsidR="008A77EF" w:rsidRPr="005E1F3B">
        <w:rPr>
          <w:rStyle w:val="pagesindoccount"/>
          <w:sz w:val="26"/>
          <w:szCs w:val="26"/>
        </w:rPr>
        <w:t xml:space="preserve">№ </w:t>
      </w:r>
      <w:r w:rsidR="00D73632" w:rsidRPr="00BF15E8">
        <w:rPr>
          <w:rStyle w:val="info-data"/>
          <w:sz w:val="26"/>
          <w:szCs w:val="26"/>
        </w:rPr>
        <w:t>1900201707280001</w:t>
      </w:r>
      <w:r w:rsidR="008A77EF" w:rsidRPr="005E1F3B">
        <w:rPr>
          <w:sz w:val="26"/>
          <w:szCs w:val="26"/>
        </w:rPr>
        <w:t>);</w:t>
      </w:r>
    </w:p>
    <w:p w:rsidR="008A77EF" w:rsidRPr="005E1F3B" w:rsidRDefault="00C40ED8" w:rsidP="003F283E">
      <w:pPr>
        <w:ind w:firstLine="709"/>
        <w:jc w:val="both"/>
        <w:rPr>
          <w:color w:val="000000" w:themeColor="text1"/>
          <w:sz w:val="26"/>
          <w:szCs w:val="26"/>
        </w:rPr>
      </w:pPr>
      <w:r w:rsidRPr="005E1F3B">
        <w:rPr>
          <w:sz w:val="26"/>
          <w:szCs w:val="26"/>
        </w:rPr>
        <w:t xml:space="preserve">пункт 1 </w:t>
      </w:r>
      <w:r w:rsidR="008A77EF" w:rsidRPr="005E1F3B">
        <w:rPr>
          <w:sz w:val="26"/>
          <w:szCs w:val="26"/>
        </w:rPr>
        <w:t>постановлени</w:t>
      </w:r>
      <w:r w:rsidRPr="005E1F3B">
        <w:rPr>
          <w:sz w:val="26"/>
          <w:szCs w:val="26"/>
        </w:rPr>
        <w:t>я</w:t>
      </w:r>
      <w:r w:rsidR="008A77EF" w:rsidRPr="005E1F3B">
        <w:rPr>
          <w:sz w:val="26"/>
          <w:szCs w:val="26"/>
        </w:rPr>
        <w:t xml:space="preserve"> Правительства Республики Хакасия </w:t>
      </w:r>
      <w:r w:rsidRPr="005E1F3B">
        <w:rPr>
          <w:sz w:val="26"/>
          <w:szCs w:val="26"/>
        </w:rPr>
        <w:t xml:space="preserve">от 11.12.2017 </w:t>
      </w:r>
      <w:r w:rsidRPr="005E1F3B">
        <w:rPr>
          <w:sz w:val="26"/>
          <w:szCs w:val="26"/>
        </w:rPr>
        <w:br/>
      </w:r>
      <w:r w:rsidRPr="005E1F3B">
        <w:rPr>
          <w:color w:val="000000" w:themeColor="text1"/>
          <w:sz w:val="26"/>
          <w:szCs w:val="26"/>
        </w:rPr>
        <w:t xml:space="preserve">№ 646 «О внесении изменений в некоторые постановления Правительства Республики Хакасия в области сельского хозяйства» </w:t>
      </w:r>
      <w:r w:rsidR="008A77EF" w:rsidRPr="005E1F3B">
        <w:rPr>
          <w:color w:val="000000" w:themeColor="text1"/>
          <w:sz w:val="26"/>
          <w:szCs w:val="26"/>
        </w:rPr>
        <w:t>(Официальный интернет-портал правовой информации (</w:t>
      </w:r>
      <w:hyperlink r:id="rId10" w:history="1">
        <w:r w:rsidRPr="005E1F3B">
          <w:rPr>
            <w:rStyle w:val="a5"/>
            <w:color w:val="000000" w:themeColor="text1"/>
            <w:sz w:val="26"/>
            <w:szCs w:val="26"/>
            <w:u w:val="none"/>
          </w:rPr>
          <w:t>www.pravo.gov.ru</w:t>
        </w:r>
      </w:hyperlink>
      <w:r w:rsidR="008A77EF" w:rsidRPr="005E1F3B">
        <w:rPr>
          <w:color w:val="000000" w:themeColor="text1"/>
          <w:sz w:val="26"/>
          <w:szCs w:val="26"/>
        </w:rPr>
        <w:t>),</w:t>
      </w:r>
      <w:r w:rsidRPr="005E1F3B">
        <w:rPr>
          <w:color w:val="000000" w:themeColor="text1"/>
          <w:sz w:val="26"/>
          <w:szCs w:val="26"/>
        </w:rPr>
        <w:t xml:space="preserve"> </w:t>
      </w:r>
      <w:r w:rsidR="00D73632" w:rsidRPr="005E1F3B">
        <w:rPr>
          <w:color w:val="000000" w:themeColor="text1"/>
          <w:sz w:val="26"/>
          <w:szCs w:val="26"/>
        </w:rPr>
        <w:t xml:space="preserve">13.12.2017 </w:t>
      </w:r>
      <w:r w:rsidR="005E1F3B">
        <w:rPr>
          <w:color w:val="000000" w:themeColor="text1"/>
          <w:sz w:val="26"/>
          <w:szCs w:val="26"/>
        </w:rPr>
        <w:br/>
      </w:r>
      <w:r w:rsidR="00D73632" w:rsidRPr="005E1F3B">
        <w:rPr>
          <w:color w:val="000000" w:themeColor="text1"/>
          <w:sz w:val="26"/>
          <w:szCs w:val="26"/>
        </w:rPr>
        <w:t xml:space="preserve">№ </w:t>
      </w:r>
      <w:r w:rsidRPr="00BF15E8">
        <w:rPr>
          <w:rStyle w:val="info-data"/>
          <w:color w:val="000000" w:themeColor="text1"/>
          <w:sz w:val="26"/>
          <w:szCs w:val="26"/>
        </w:rPr>
        <w:t>1900201712130004</w:t>
      </w:r>
      <w:r w:rsidR="00D73632" w:rsidRPr="005E1F3B">
        <w:rPr>
          <w:color w:val="000000" w:themeColor="text1"/>
          <w:sz w:val="26"/>
          <w:szCs w:val="26"/>
        </w:rPr>
        <w:t>).</w:t>
      </w:r>
    </w:p>
    <w:p w:rsidR="00D73632" w:rsidRDefault="00D73632" w:rsidP="00C40ED8">
      <w:pPr>
        <w:ind w:firstLine="709"/>
        <w:jc w:val="both"/>
        <w:rPr>
          <w:color w:val="000000" w:themeColor="text1"/>
          <w:sz w:val="26"/>
          <w:szCs w:val="26"/>
        </w:rPr>
      </w:pPr>
    </w:p>
    <w:p w:rsidR="005E1F3B" w:rsidRDefault="005E1F3B" w:rsidP="00C40ED8">
      <w:pPr>
        <w:ind w:firstLine="709"/>
        <w:jc w:val="both"/>
        <w:rPr>
          <w:color w:val="000000" w:themeColor="text1"/>
          <w:sz w:val="26"/>
          <w:szCs w:val="26"/>
        </w:rPr>
      </w:pPr>
    </w:p>
    <w:p w:rsidR="005E1F3B" w:rsidRPr="00D73632" w:rsidRDefault="005E1F3B" w:rsidP="00C40ED8">
      <w:pPr>
        <w:ind w:firstLine="709"/>
        <w:jc w:val="both"/>
        <w:rPr>
          <w:color w:val="000000" w:themeColor="text1"/>
          <w:sz w:val="26"/>
          <w:szCs w:val="26"/>
        </w:rPr>
      </w:pPr>
    </w:p>
    <w:p w:rsidR="00D73632" w:rsidRPr="007F302A" w:rsidRDefault="00D73632" w:rsidP="00D73632">
      <w:pPr>
        <w:jc w:val="both"/>
        <w:rPr>
          <w:sz w:val="26"/>
          <w:szCs w:val="26"/>
        </w:rPr>
      </w:pPr>
      <w:r w:rsidRPr="007F302A">
        <w:rPr>
          <w:sz w:val="26"/>
          <w:szCs w:val="26"/>
        </w:rPr>
        <w:t xml:space="preserve">Глава Республики Хакасия – </w:t>
      </w:r>
    </w:p>
    <w:p w:rsidR="00D73632" w:rsidRPr="007F302A" w:rsidRDefault="00D73632" w:rsidP="00D73632">
      <w:pPr>
        <w:jc w:val="both"/>
        <w:rPr>
          <w:sz w:val="26"/>
          <w:szCs w:val="26"/>
        </w:rPr>
      </w:pPr>
      <w:r w:rsidRPr="007F302A">
        <w:rPr>
          <w:sz w:val="26"/>
          <w:szCs w:val="26"/>
        </w:rPr>
        <w:t xml:space="preserve">Председатель Правительства </w:t>
      </w:r>
    </w:p>
    <w:p w:rsidR="00D73632" w:rsidRPr="00046003" w:rsidRDefault="00D73632" w:rsidP="00D73632">
      <w:pPr>
        <w:jc w:val="both"/>
        <w:rPr>
          <w:b/>
          <w:color w:val="000000" w:themeColor="text1"/>
          <w:sz w:val="26"/>
          <w:szCs w:val="26"/>
        </w:rPr>
      </w:pPr>
      <w:r w:rsidRPr="007F302A">
        <w:rPr>
          <w:sz w:val="26"/>
          <w:szCs w:val="26"/>
        </w:rPr>
        <w:t>Республики Хакасия</w:t>
      </w:r>
      <w:r w:rsidRPr="007F302A">
        <w:rPr>
          <w:sz w:val="26"/>
          <w:szCs w:val="26"/>
        </w:rPr>
        <w:tab/>
      </w:r>
      <w:r w:rsidRPr="007F302A">
        <w:rPr>
          <w:sz w:val="26"/>
          <w:szCs w:val="26"/>
        </w:rPr>
        <w:tab/>
      </w:r>
      <w:r w:rsidRPr="007F302A">
        <w:rPr>
          <w:sz w:val="26"/>
          <w:szCs w:val="26"/>
        </w:rPr>
        <w:tab/>
        <w:t xml:space="preserve">                                                  </w:t>
      </w:r>
      <w:r>
        <w:rPr>
          <w:sz w:val="26"/>
          <w:szCs w:val="26"/>
        </w:rPr>
        <w:t xml:space="preserve">     </w:t>
      </w:r>
      <w:r w:rsidRPr="007F302A">
        <w:rPr>
          <w:sz w:val="26"/>
          <w:szCs w:val="26"/>
        </w:rPr>
        <w:t>В.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Коновалов</w:t>
      </w:r>
      <w:proofErr w:type="gramEnd"/>
    </w:p>
    <w:sectPr w:rsidR="00D73632" w:rsidRPr="00046003" w:rsidSect="005E1F3B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1A7" w:rsidRDefault="005E11A7" w:rsidP="000F23EC">
      <w:r>
        <w:separator/>
      </w:r>
    </w:p>
  </w:endnote>
  <w:endnote w:type="continuationSeparator" w:id="0">
    <w:p w:rsidR="005E11A7" w:rsidRDefault="005E11A7" w:rsidP="000F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1A7" w:rsidRDefault="005E11A7" w:rsidP="000F23EC">
      <w:r>
        <w:separator/>
      </w:r>
    </w:p>
  </w:footnote>
  <w:footnote w:type="continuationSeparator" w:id="0">
    <w:p w:rsidR="005E11A7" w:rsidRDefault="005E11A7" w:rsidP="000F2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310494"/>
      <w:docPartObj>
        <w:docPartGallery w:val="Page Numbers (Top of Page)"/>
        <w:docPartUnique/>
      </w:docPartObj>
    </w:sdtPr>
    <w:sdtEndPr/>
    <w:sdtContent>
      <w:p w:rsidR="0099245F" w:rsidRDefault="0099245F" w:rsidP="00BF15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05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DA8"/>
    <w:multiLevelType w:val="hybridMultilevel"/>
    <w:tmpl w:val="63F42532"/>
    <w:lvl w:ilvl="0" w:tplc="774E8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06017E"/>
    <w:multiLevelType w:val="hybridMultilevel"/>
    <w:tmpl w:val="E118E4AE"/>
    <w:lvl w:ilvl="0" w:tplc="2D767D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FB5C8D"/>
    <w:multiLevelType w:val="hybridMultilevel"/>
    <w:tmpl w:val="18828FDA"/>
    <w:lvl w:ilvl="0" w:tplc="CA9A2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76ED2"/>
    <w:multiLevelType w:val="hybridMultilevel"/>
    <w:tmpl w:val="B784CF02"/>
    <w:lvl w:ilvl="0" w:tplc="888A99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8EA2FC4"/>
    <w:multiLevelType w:val="multilevel"/>
    <w:tmpl w:val="081ED84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91B6E89"/>
    <w:multiLevelType w:val="hybridMultilevel"/>
    <w:tmpl w:val="CA48DA32"/>
    <w:lvl w:ilvl="0" w:tplc="59AA509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217AC1"/>
    <w:multiLevelType w:val="hybridMultilevel"/>
    <w:tmpl w:val="3724B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C6311"/>
    <w:multiLevelType w:val="hybridMultilevel"/>
    <w:tmpl w:val="E7D2EF6E"/>
    <w:lvl w:ilvl="0" w:tplc="4A4A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642E7A"/>
    <w:multiLevelType w:val="hybridMultilevel"/>
    <w:tmpl w:val="492454D4"/>
    <w:lvl w:ilvl="0" w:tplc="48B6E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9D"/>
    <w:rsid w:val="00003ACF"/>
    <w:rsid w:val="00004113"/>
    <w:rsid w:val="000261B1"/>
    <w:rsid w:val="0003669F"/>
    <w:rsid w:val="00040632"/>
    <w:rsid w:val="000419AF"/>
    <w:rsid w:val="00041C1A"/>
    <w:rsid w:val="00044379"/>
    <w:rsid w:val="00046003"/>
    <w:rsid w:val="000528BF"/>
    <w:rsid w:val="000618C4"/>
    <w:rsid w:val="000668B3"/>
    <w:rsid w:val="00081994"/>
    <w:rsid w:val="00081AA8"/>
    <w:rsid w:val="00093EBC"/>
    <w:rsid w:val="00095002"/>
    <w:rsid w:val="000A1A2B"/>
    <w:rsid w:val="000B223D"/>
    <w:rsid w:val="000D1311"/>
    <w:rsid w:val="000D63CB"/>
    <w:rsid w:val="000D7429"/>
    <w:rsid w:val="000F23EC"/>
    <w:rsid w:val="000F770B"/>
    <w:rsid w:val="00112842"/>
    <w:rsid w:val="001237BA"/>
    <w:rsid w:val="00126E9D"/>
    <w:rsid w:val="00141AB8"/>
    <w:rsid w:val="001437A2"/>
    <w:rsid w:val="0014523F"/>
    <w:rsid w:val="001525ED"/>
    <w:rsid w:val="00154E8F"/>
    <w:rsid w:val="00156AA1"/>
    <w:rsid w:val="00157913"/>
    <w:rsid w:val="0016344C"/>
    <w:rsid w:val="001666B1"/>
    <w:rsid w:val="0019334E"/>
    <w:rsid w:val="001A3102"/>
    <w:rsid w:val="001D5ABF"/>
    <w:rsid w:val="001E1D51"/>
    <w:rsid w:val="001F32CE"/>
    <w:rsid w:val="001F3A0D"/>
    <w:rsid w:val="00231D84"/>
    <w:rsid w:val="0023318D"/>
    <w:rsid w:val="002371DE"/>
    <w:rsid w:val="0024105E"/>
    <w:rsid w:val="00251AF2"/>
    <w:rsid w:val="00261C8E"/>
    <w:rsid w:val="00262A52"/>
    <w:rsid w:val="00264C9F"/>
    <w:rsid w:val="0029246E"/>
    <w:rsid w:val="0029721A"/>
    <w:rsid w:val="002A22BD"/>
    <w:rsid w:val="002A3B0D"/>
    <w:rsid w:val="002B0C42"/>
    <w:rsid w:val="002D558F"/>
    <w:rsid w:val="002D7CD6"/>
    <w:rsid w:val="002F3D14"/>
    <w:rsid w:val="002F7D74"/>
    <w:rsid w:val="003038BE"/>
    <w:rsid w:val="00316070"/>
    <w:rsid w:val="00325293"/>
    <w:rsid w:val="003559CA"/>
    <w:rsid w:val="003B00B9"/>
    <w:rsid w:val="003B1C2D"/>
    <w:rsid w:val="003B6134"/>
    <w:rsid w:val="003C3CAD"/>
    <w:rsid w:val="003C5530"/>
    <w:rsid w:val="003D1AB1"/>
    <w:rsid w:val="003D6769"/>
    <w:rsid w:val="003E139A"/>
    <w:rsid w:val="003E717E"/>
    <w:rsid w:val="003E75C3"/>
    <w:rsid w:val="003F1258"/>
    <w:rsid w:val="003F283E"/>
    <w:rsid w:val="00420706"/>
    <w:rsid w:val="00426067"/>
    <w:rsid w:val="00432CAF"/>
    <w:rsid w:val="004330F5"/>
    <w:rsid w:val="00443CC1"/>
    <w:rsid w:val="0044645F"/>
    <w:rsid w:val="00455194"/>
    <w:rsid w:val="00460343"/>
    <w:rsid w:val="004628F7"/>
    <w:rsid w:val="00483BFA"/>
    <w:rsid w:val="004947C3"/>
    <w:rsid w:val="00494B84"/>
    <w:rsid w:val="004A20BC"/>
    <w:rsid w:val="004C36E5"/>
    <w:rsid w:val="00503A36"/>
    <w:rsid w:val="00507C2B"/>
    <w:rsid w:val="00507E5D"/>
    <w:rsid w:val="005143A2"/>
    <w:rsid w:val="00517B5B"/>
    <w:rsid w:val="00521D84"/>
    <w:rsid w:val="005308B2"/>
    <w:rsid w:val="00536F9A"/>
    <w:rsid w:val="00594ADB"/>
    <w:rsid w:val="005A45E8"/>
    <w:rsid w:val="005B4FFE"/>
    <w:rsid w:val="005B6BDF"/>
    <w:rsid w:val="005D221D"/>
    <w:rsid w:val="005E11A7"/>
    <w:rsid w:val="005E1F3B"/>
    <w:rsid w:val="005E4567"/>
    <w:rsid w:val="005F6A91"/>
    <w:rsid w:val="00640002"/>
    <w:rsid w:val="0066014B"/>
    <w:rsid w:val="00674FA9"/>
    <w:rsid w:val="006843F9"/>
    <w:rsid w:val="00687444"/>
    <w:rsid w:val="0069799E"/>
    <w:rsid w:val="006B37B7"/>
    <w:rsid w:val="006B6FEE"/>
    <w:rsid w:val="006B76CD"/>
    <w:rsid w:val="006C15AE"/>
    <w:rsid w:val="006C6436"/>
    <w:rsid w:val="006D29CA"/>
    <w:rsid w:val="006D4CFD"/>
    <w:rsid w:val="006F0EC0"/>
    <w:rsid w:val="007228A4"/>
    <w:rsid w:val="00732930"/>
    <w:rsid w:val="00735748"/>
    <w:rsid w:val="00767DB0"/>
    <w:rsid w:val="00774D1A"/>
    <w:rsid w:val="007C2F8B"/>
    <w:rsid w:val="007E7927"/>
    <w:rsid w:val="00815702"/>
    <w:rsid w:val="00815910"/>
    <w:rsid w:val="00817FE3"/>
    <w:rsid w:val="00852CF6"/>
    <w:rsid w:val="00853A25"/>
    <w:rsid w:val="008621A3"/>
    <w:rsid w:val="008816AA"/>
    <w:rsid w:val="00886953"/>
    <w:rsid w:val="008A77EF"/>
    <w:rsid w:val="008C338C"/>
    <w:rsid w:val="008C353C"/>
    <w:rsid w:val="008C6527"/>
    <w:rsid w:val="008F3650"/>
    <w:rsid w:val="00904E91"/>
    <w:rsid w:val="00915C3C"/>
    <w:rsid w:val="00935A87"/>
    <w:rsid w:val="00941386"/>
    <w:rsid w:val="009438B8"/>
    <w:rsid w:val="00944544"/>
    <w:rsid w:val="009525A9"/>
    <w:rsid w:val="00967DBD"/>
    <w:rsid w:val="00970381"/>
    <w:rsid w:val="009721F9"/>
    <w:rsid w:val="0099245F"/>
    <w:rsid w:val="009A30B8"/>
    <w:rsid w:val="009A77B8"/>
    <w:rsid w:val="009B1196"/>
    <w:rsid w:val="009B188E"/>
    <w:rsid w:val="009D35E9"/>
    <w:rsid w:val="009D5D66"/>
    <w:rsid w:val="009E6143"/>
    <w:rsid w:val="009E71FE"/>
    <w:rsid w:val="009F35D9"/>
    <w:rsid w:val="009F49D5"/>
    <w:rsid w:val="009F635D"/>
    <w:rsid w:val="00A04CE2"/>
    <w:rsid w:val="00A076CD"/>
    <w:rsid w:val="00A1045D"/>
    <w:rsid w:val="00A108A2"/>
    <w:rsid w:val="00A202FA"/>
    <w:rsid w:val="00A227B6"/>
    <w:rsid w:val="00A2585C"/>
    <w:rsid w:val="00A3419D"/>
    <w:rsid w:val="00A51540"/>
    <w:rsid w:val="00A534EF"/>
    <w:rsid w:val="00A60376"/>
    <w:rsid w:val="00A65ACE"/>
    <w:rsid w:val="00A84EC5"/>
    <w:rsid w:val="00A92379"/>
    <w:rsid w:val="00AA5FEF"/>
    <w:rsid w:val="00AB54C5"/>
    <w:rsid w:val="00AC4DC6"/>
    <w:rsid w:val="00AF2AB4"/>
    <w:rsid w:val="00B01278"/>
    <w:rsid w:val="00B03C19"/>
    <w:rsid w:val="00B06043"/>
    <w:rsid w:val="00B5542A"/>
    <w:rsid w:val="00B77033"/>
    <w:rsid w:val="00B87F59"/>
    <w:rsid w:val="00BB21FC"/>
    <w:rsid w:val="00BD221F"/>
    <w:rsid w:val="00BD2AF1"/>
    <w:rsid w:val="00BE08E4"/>
    <w:rsid w:val="00BF15E8"/>
    <w:rsid w:val="00C0091D"/>
    <w:rsid w:val="00C053F6"/>
    <w:rsid w:val="00C1573B"/>
    <w:rsid w:val="00C16656"/>
    <w:rsid w:val="00C370DE"/>
    <w:rsid w:val="00C408A4"/>
    <w:rsid w:val="00C40ED8"/>
    <w:rsid w:val="00C50161"/>
    <w:rsid w:val="00C50E87"/>
    <w:rsid w:val="00C63151"/>
    <w:rsid w:val="00C716C8"/>
    <w:rsid w:val="00CA4E16"/>
    <w:rsid w:val="00CA63D1"/>
    <w:rsid w:val="00CB2E28"/>
    <w:rsid w:val="00CB4B00"/>
    <w:rsid w:val="00CD1343"/>
    <w:rsid w:val="00CD33A7"/>
    <w:rsid w:val="00CF253D"/>
    <w:rsid w:val="00CF2B6E"/>
    <w:rsid w:val="00CF30B2"/>
    <w:rsid w:val="00CF74E7"/>
    <w:rsid w:val="00D053ED"/>
    <w:rsid w:val="00D1139F"/>
    <w:rsid w:val="00D3407C"/>
    <w:rsid w:val="00D45229"/>
    <w:rsid w:val="00D614FC"/>
    <w:rsid w:val="00D73632"/>
    <w:rsid w:val="00D87014"/>
    <w:rsid w:val="00DA6F4F"/>
    <w:rsid w:val="00DB0492"/>
    <w:rsid w:val="00DC7195"/>
    <w:rsid w:val="00DD4676"/>
    <w:rsid w:val="00DD71AE"/>
    <w:rsid w:val="00DF046F"/>
    <w:rsid w:val="00E11011"/>
    <w:rsid w:val="00E161C0"/>
    <w:rsid w:val="00E41675"/>
    <w:rsid w:val="00E46931"/>
    <w:rsid w:val="00E55E05"/>
    <w:rsid w:val="00E57BEA"/>
    <w:rsid w:val="00E75135"/>
    <w:rsid w:val="00E829B5"/>
    <w:rsid w:val="00E94AC3"/>
    <w:rsid w:val="00EA27E2"/>
    <w:rsid w:val="00EA6AB3"/>
    <w:rsid w:val="00EB4243"/>
    <w:rsid w:val="00EC3C9C"/>
    <w:rsid w:val="00EC40C9"/>
    <w:rsid w:val="00ED05E7"/>
    <w:rsid w:val="00EE118C"/>
    <w:rsid w:val="00F037A6"/>
    <w:rsid w:val="00F168AB"/>
    <w:rsid w:val="00F244AE"/>
    <w:rsid w:val="00F358DC"/>
    <w:rsid w:val="00F52877"/>
    <w:rsid w:val="00F66C7A"/>
    <w:rsid w:val="00F75BB4"/>
    <w:rsid w:val="00F77CDA"/>
    <w:rsid w:val="00F96353"/>
    <w:rsid w:val="00FB5307"/>
    <w:rsid w:val="00FD5DD1"/>
    <w:rsid w:val="00FD7C1A"/>
    <w:rsid w:val="00F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1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E71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7D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DB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67DB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F23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23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F2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23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9438B8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9438B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9438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9438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semiHidden/>
    <w:rsid w:val="009438B8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943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rsid w:val="009438B8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9438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rsid w:val="009438B8"/>
    <w:rPr>
      <w:vertAlign w:val="superscript"/>
    </w:rPr>
  </w:style>
  <w:style w:type="paragraph" w:styleId="af1">
    <w:name w:val="Revision"/>
    <w:hidden/>
    <w:uiPriority w:val="99"/>
    <w:semiHidden/>
    <w:rsid w:val="0094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sindoccount">
    <w:name w:val="pagesindoccount"/>
    <w:rsid w:val="005D221D"/>
  </w:style>
  <w:style w:type="paragraph" w:styleId="af2">
    <w:name w:val="List Paragraph"/>
    <w:basedOn w:val="a"/>
    <w:uiPriority w:val="34"/>
    <w:qFormat/>
    <w:rsid w:val="009E71FE"/>
    <w:pPr>
      <w:ind w:left="720"/>
      <w:contextualSpacing/>
    </w:pPr>
  </w:style>
  <w:style w:type="paragraph" w:customStyle="1" w:styleId="ConsPlusTitlePage">
    <w:name w:val="ConsPlusTitlePage"/>
    <w:rsid w:val="009F49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markedcontent">
    <w:name w:val="markedcontent"/>
    <w:rsid w:val="00F75BB4"/>
  </w:style>
  <w:style w:type="table" w:styleId="af3">
    <w:name w:val="Table Grid"/>
    <w:basedOn w:val="a1"/>
    <w:uiPriority w:val="59"/>
    <w:rsid w:val="00A65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54E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4E8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nfo-data">
    <w:name w:val="info-data"/>
    <w:basedOn w:val="a0"/>
    <w:rsid w:val="00C40ED8"/>
  </w:style>
  <w:style w:type="character" w:styleId="af4">
    <w:name w:val="annotation reference"/>
    <w:basedOn w:val="a0"/>
    <w:uiPriority w:val="99"/>
    <w:semiHidden/>
    <w:unhideWhenUsed/>
    <w:rsid w:val="003B00B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00B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00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0B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0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1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E71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7D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DB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67DB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F23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23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F2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23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9438B8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9438B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9438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9438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semiHidden/>
    <w:rsid w:val="009438B8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943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rsid w:val="009438B8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9438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rsid w:val="009438B8"/>
    <w:rPr>
      <w:vertAlign w:val="superscript"/>
    </w:rPr>
  </w:style>
  <w:style w:type="paragraph" w:styleId="af1">
    <w:name w:val="Revision"/>
    <w:hidden/>
    <w:uiPriority w:val="99"/>
    <w:semiHidden/>
    <w:rsid w:val="0094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sindoccount">
    <w:name w:val="pagesindoccount"/>
    <w:rsid w:val="005D221D"/>
  </w:style>
  <w:style w:type="paragraph" w:styleId="af2">
    <w:name w:val="List Paragraph"/>
    <w:basedOn w:val="a"/>
    <w:uiPriority w:val="34"/>
    <w:qFormat/>
    <w:rsid w:val="009E71FE"/>
    <w:pPr>
      <w:ind w:left="720"/>
      <w:contextualSpacing/>
    </w:pPr>
  </w:style>
  <w:style w:type="paragraph" w:customStyle="1" w:styleId="ConsPlusTitlePage">
    <w:name w:val="ConsPlusTitlePage"/>
    <w:rsid w:val="009F49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markedcontent">
    <w:name w:val="markedcontent"/>
    <w:rsid w:val="00F75BB4"/>
  </w:style>
  <w:style w:type="table" w:styleId="af3">
    <w:name w:val="Table Grid"/>
    <w:basedOn w:val="a1"/>
    <w:uiPriority w:val="59"/>
    <w:rsid w:val="00A65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54E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4E8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nfo-data">
    <w:name w:val="info-data"/>
    <w:basedOn w:val="a0"/>
    <w:rsid w:val="00C40ED8"/>
  </w:style>
  <w:style w:type="character" w:styleId="af4">
    <w:name w:val="annotation reference"/>
    <w:basedOn w:val="a0"/>
    <w:uiPriority w:val="99"/>
    <w:semiHidden/>
    <w:unhideWhenUsed/>
    <w:rsid w:val="003B00B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00B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00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0B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0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956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2609696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575445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03071348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3471970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9569122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9654813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3174684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434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810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685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4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392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2732527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2308329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4745949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2532917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153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2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8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6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21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749791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147994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02913499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607973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ravo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E8503-0076-4B40-954E-DB013F4E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Яковлевна Амзаракова</dc:creator>
  <cp:lastModifiedBy>Пользователь</cp:lastModifiedBy>
  <cp:revision>2</cp:revision>
  <cp:lastPrinted>2023-08-25T08:23:00Z</cp:lastPrinted>
  <dcterms:created xsi:type="dcterms:W3CDTF">2023-09-11T04:07:00Z</dcterms:created>
  <dcterms:modified xsi:type="dcterms:W3CDTF">2023-09-11T04:07:00Z</dcterms:modified>
</cp:coreProperties>
</file>